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4EE" w:rsidRDefault="00BA16D6" w:rsidP="009804EE">
      <w:r>
        <w:fldChar w:fldCharType="begin"/>
      </w:r>
      <w:r w:rsidR="009804EE">
        <w:instrText xml:space="preserve"> COMMENTS "" </w:instrText>
      </w:r>
      <w:r>
        <w:fldChar w:fldCharType="end"/>
      </w:r>
    </w:p>
    <w:p w:rsidR="009804EE" w:rsidRDefault="00FD1896" w:rsidP="009804EE">
      <w:pPr>
        <w:rPr>
          <w:b/>
          <w:sz w:val="20"/>
        </w:rPr>
      </w:pPr>
      <w:r>
        <w:rPr>
          <w:b/>
          <w:sz w:val="20"/>
        </w:rPr>
        <w:t>ADDING A DISCUSSION FORUM AND GRADING THE FORUM</w:t>
      </w:r>
    </w:p>
    <w:p w:rsidR="009804EE" w:rsidRDefault="00BA16D6" w:rsidP="009804EE">
      <w:pPr>
        <w:rPr>
          <w:b/>
          <w:sz w:val="20"/>
        </w:rPr>
      </w:pPr>
      <w:r w:rsidRPr="00BA16D6">
        <w:rPr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354pt" o:bordertopcolor="this" o:borderleftcolor="this" o:borderbottomcolor="this" o:borderrightcolor="this">
            <v:imagedata r:id="rId6" o:title="Ima1D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4E3542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Select Discussion Board</w:t>
      </w:r>
    </w:p>
    <w:p w:rsidR="009804EE" w:rsidRDefault="009804EE" w:rsidP="009804EE">
      <w:pPr>
        <w:rPr>
          <w:rFonts w:cs="Arial"/>
          <w:b/>
          <w:sz w:val="20"/>
        </w:rPr>
      </w:pPr>
      <w:r w:rsidRPr="009804EE">
        <w:rPr>
          <w:rFonts w:cs="Arial"/>
          <w:b/>
          <w:sz w:val="20"/>
        </w:rPr>
        <w:br w:type="page"/>
      </w:r>
      <w:r>
        <w:rPr>
          <w:rFonts w:cs="Arial"/>
          <w:b/>
          <w:sz w:val="20"/>
        </w:rPr>
        <w:t>Slide 2 - Slide 2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26" type="#_x0000_t75" style="width:550.5pt;height:354pt" o:bordertopcolor="this" o:borderleftcolor="this" o:borderbottomcolor="this" o:borderrightcolor="this">
            <v:imagedata r:id="rId7" o:title="Ima1DA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FD1896" w:rsidRDefault="00FD1896" w:rsidP="00FD1896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To add a discussion board, click Create Forum</w:t>
      </w:r>
      <w:r w:rsidR="009804EE" w:rsidRPr="009804EE">
        <w:rPr>
          <w:rFonts w:cs="Arial"/>
          <w:b/>
          <w:sz w:val="20"/>
        </w:rPr>
        <w:br w:type="page"/>
      </w:r>
      <w:r>
        <w:rPr>
          <w:rFonts w:cs="Arial"/>
          <w:b/>
          <w:sz w:val="20"/>
        </w:rPr>
        <w:t xml:space="preserve"> </w:t>
      </w:r>
    </w:p>
    <w:p w:rsidR="009804EE" w:rsidRDefault="009804EE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Slide 4 - Slide 4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27" type="#_x0000_t75" style="width:550.5pt;height:354pt" o:bordertopcolor="this" o:borderleftcolor="this" o:borderbottomcolor="this" o:borderrightcolor="this">
            <v:imagedata r:id="rId8" o:title="Ima1DC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Enter a Name and if desired, a Description of the discussion board.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5 - Slide 5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28" type="#_x0000_t75" style="width:550.5pt;height:354pt" o:bordertopcolor="this" o:borderleftcolor="this" o:borderbottomcolor="this" o:borderrightcolor="this">
            <v:imagedata r:id="rId9" o:title="Ima1DD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If desired, enter Date and Time Restrictions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6 - Slide 6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29" type="#_x0000_t75" style="width:550.5pt;height:354pt" o:bordertopcolor="this" o:borderleftcolor="this" o:borderbottomcolor="this" o:borderrightcolor="this">
            <v:imagedata r:id="rId10" o:title="Ima1DE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EC452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If desired, allow members to subscribe to the forum. If this option is selected, users can choose to Subscribe to the forum. This is particularly useful for Q&amp;A discussion boards so that you will be notified if there are questions.</w:t>
      </w:r>
    </w:p>
    <w:p w:rsidR="00EC452E" w:rsidRDefault="00EC452E" w:rsidP="009804EE">
      <w:pPr>
        <w:rPr>
          <w:rFonts w:cs="Arial"/>
          <w:b/>
          <w:sz w:val="20"/>
        </w:rPr>
      </w:pPr>
    </w:p>
    <w:p w:rsidR="009804EE" w:rsidRDefault="00EC452E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Note that if this option is selected, a Subscribe button appears at the top of the forum. You can select this button to Subscribe. Once you do this, it will move to Unsubscribe.</w:t>
      </w:r>
      <w:r w:rsidR="009804EE" w:rsidRPr="009804EE">
        <w:rPr>
          <w:rFonts w:cs="Arial"/>
          <w:b/>
          <w:sz w:val="20"/>
        </w:rPr>
        <w:br w:type="page"/>
      </w:r>
      <w:r w:rsidR="00FD1896">
        <w:rPr>
          <w:rFonts w:cs="Arial"/>
          <w:b/>
          <w:sz w:val="20"/>
        </w:rPr>
        <w:t xml:space="preserve"> </w:t>
      </w:r>
      <w:r w:rsidR="009804EE">
        <w:rPr>
          <w:rFonts w:cs="Arial"/>
          <w:b/>
          <w:sz w:val="20"/>
        </w:rPr>
        <w:t>Slide 8 - Slide 8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0" type="#_x0000_t75" style="width:550.5pt;height:354pt" o:bordertopcolor="this" o:borderleftcolor="this" o:borderbottomcolor="this" o:borderrightcolor="this">
            <v:imagedata r:id="rId11" o:title="Ima1E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If this is a graded discussion board, select Grade Forum and enter the points possible. This will then appear in the grade center. If you want it to be complete/incomplete only, enter a 0 here then adjust the entry in the grade center.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9 - Slide 9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1" type="#_x0000_t75" style="width:550.5pt;height:354pt" o:bordertopcolor="this" o:borderleftcolor="this" o:borderbottomcolor="this" o:borderrightcolor="this">
            <v:imagedata r:id="rId12" o:title="Ima1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To view and grade a forum, select the forum you are grading from the list of discussion boards.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10 - Slide 10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2" type="#_x0000_t75" style="width:550.5pt;height:354pt" o:bordertopcolor="this" o:borderleftcolor="this" o:borderbottomcolor="this" o:borderrightcolor="this">
            <v:imagedata r:id="rId13" o:title="Ima1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Click Grade Forum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11 - Slide 11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3" type="#_x0000_t75" style="width:550.5pt;height:354pt" o:bordertopcolor="this" o:borderleftcolor="this" o:borderbottomcolor="this" o:borderrightcolor="this">
            <v:imagedata r:id="rId14" o:title="Ima1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9804EE" w:rsidP="009804EE">
      <w:pPr>
        <w:rPr>
          <w:rFonts w:cs="Arial"/>
          <w:b/>
          <w:sz w:val="20"/>
        </w:rPr>
      </w:pPr>
      <w:r w:rsidRPr="009804EE">
        <w:rPr>
          <w:rFonts w:cs="Arial"/>
          <w:b/>
          <w:sz w:val="20"/>
        </w:rPr>
        <w:br w:type="page"/>
      </w:r>
      <w:r>
        <w:rPr>
          <w:rFonts w:cs="Arial"/>
          <w:b/>
          <w:sz w:val="20"/>
        </w:rPr>
        <w:t>Slide 12 - Slide 12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4" type="#_x0000_t75" style="width:550.5pt;height:354pt" o:bordertopcolor="this" o:borderleftcolor="this" o:borderbottomcolor="this" o:borderrightcolor="this">
            <v:imagedata r:id="rId15" o:title="Ima1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All posts by the student display.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13 - Slide 13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5" type="#_x0000_t75" style="width:550.5pt;height:354pt" o:bordertopcolor="this" o:borderleftcolor="this" o:borderbottomcolor="this" o:borderrightcolor="this">
            <v:imagedata r:id="rId16" o:title="Ima1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Enter the grade for the student and click Submit.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14 - Slide 14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6" type="#_x0000_t75" style="width:550.5pt;height:354pt" o:bordertopcolor="this" o:borderleftcolor="this" o:borderbottomcolor="this" o:borderrightcolor="this">
            <v:imagedata r:id="rId17" o:title="Ima1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FD1896" w:rsidRDefault="00FD1896" w:rsidP="009804EE">
      <w:pPr>
        <w:rPr>
          <w:rFonts w:cs="Arial"/>
          <w:b/>
          <w:sz w:val="20"/>
        </w:rPr>
      </w:pPr>
    </w:p>
    <w:p w:rsidR="009804EE" w:rsidRDefault="00FD1896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To mark these posts as read, click the boxes next to each posting and then select Read from the Mark drop down box.</w:t>
      </w:r>
      <w:r w:rsidR="009804EE" w:rsidRPr="009804EE">
        <w:rPr>
          <w:rFonts w:cs="Arial"/>
          <w:b/>
          <w:sz w:val="20"/>
        </w:rPr>
        <w:br w:type="page"/>
      </w:r>
      <w:r w:rsidR="001C74CD">
        <w:rPr>
          <w:rFonts w:cs="Arial"/>
          <w:b/>
          <w:sz w:val="20"/>
        </w:rPr>
        <w:t>SETTING AND AND USING SMART VIEWS</w: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7" type="#_x0000_t75" style="width:550.5pt;height:354pt" o:bordertopcolor="this" o:borderleftcolor="this" o:borderbottomcolor="this" o:borderrightcolor="this">
            <v:imagedata r:id="rId18" o:title="Ima1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From Course Management, select Evaluation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16 - Slide 16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8" type="#_x0000_t75" style="width:550.5pt;height:354pt" o:bordertopcolor="this" o:borderleftcolor="this" o:borderbottomcolor="this" o:borderrightcolor="this">
            <v:imagedata r:id="rId19" o:title="Ima1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Click Grade Center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17 - Slide 17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39" type="#_x0000_t75" style="width:550.5pt;height:354pt" o:bordertopcolor="this" o:borderleftcolor="this" o:borderbottomcolor="this" o:borderrightcolor="this">
            <v:imagedata r:id="rId20" o:title="Ima1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From the Manage Drop-down window, select Smart Views.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18 - Slide 18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40" type="#_x0000_t75" style="width:550.5pt;height:354pt" o:bordertopcolor="this" o:borderleftcolor="this" o:borderbottomcolor="this" o:borderrightcolor="this">
            <v:imagedata r:id="rId21" o:title="Ima1EA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To set up a Smart View, click Create Smart View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19 - Slide 19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41" type="#_x0000_t75" style="width:550.5pt;height:354pt" o:bordertopcolor="this" o:borderleftcolor="this" o:borderbottomcolor="this" o:borderrightcolor="this">
            <v:imagedata r:id="rId22" o:title="Ima1EB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Enter the name and if desired, a description of the view. Use the selection criteria identified here to forcus your smart view.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20 - Slide 20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42" type="#_x0000_t75" style="width:550.5pt;height:354pt" o:bordertopcolor="this" o:borderleftcolor="this" o:borderbottomcolor="this" o:borderrightcolor="this">
            <v:imagedata r:id="rId23" o:title="Ima1EC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In this example, we are setting up a smart view by group, so we selected Group 1 as the value for the smart view. After making your selection, click Submit.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21 - Slide 21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43" type="#_x0000_t75" style="width:550.5pt;height:354pt" o:bordertopcolor="this" o:borderleftcolor="this" o:borderbottomcolor="this" o:borderrightcolor="this">
            <v:imagedata r:id="rId24" o:title="Ima1ED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To view only the students in Group 1, mouse over the Current view: (Note the default is Full Grade Center)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22 - Slide 22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44" type="#_x0000_t75" style="width:550.5pt;height:354pt" o:bordertopcolor="this" o:borderleftcolor="this" o:borderbottomcolor="this" o:borderrightcolor="this">
            <v:imagedata r:id="rId25" o:title="Ima1EE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1C74CD" w:rsidRDefault="001C74CD" w:rsidP="009804EE">
      <w:pPr>
        <w:rPr>
          <w:rFonts w:cs="Arial"/>
          <w:b/>
          <w:sz w:val="20"/>
        </w:rPr>
      </w:pPr>
    </w:p>
    <w:p w:rsidR="009804EE" w:rsidRDefault="001C74CD" w:rsidP="009804EE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From the list of smart views, select the view you want (In this example, it is Sample).</w:t>
      </w:r>
      <w:r w:rsidR="009804EE" w:rsidRPr="009804EE">
        <w:rPr>
          <w:rFonts w:cs="Arial"/>
          <w:b/>
          <w:sz w:val="20"/>
        </w:rPr>
        <w:br w:type="page"/>
      </w:r>
      <w:r w:rsidR="009804EE">
        <w:rPr>
          <w:rFonts w:cs="Arial"/>
          <w:b/>
          <w:sz w:val="20"/>
        </w:rPr>
        <w:t>Slide 23 - Slide 23</w:t>
      </w:r>
    </w:p>
    <w:p w:rsidR="009804EE" w:rsidRDefault="00BA16D6" w:rsidP="009804EE">
      <w:pPr>
        <w:rPr>
          <w:rFonts w:cs="Arial"/>
          <w:b/>
          <w:sz w:val="20"/>
        </w:rPr>
      </w:pPr>
      <w:r w:rsidRPr="00BA16D6">
        <w:rPr>
          <w:rFonts w:cs="Arial"/>
          <w:b/>
          <w:sz w:val="20"/>
        </w:rPr>
        <w:pict>
          <v:shape id="_x0000_i1045" type="#_x0000_t75" style="width:550.5pt;height:354pt" o:bordertopcolor="this" o:borderleftcolor="this" o:borderbottomcolor="this" o:borderrightcolor="this">
            <v:imagedata r:id="rId26" o:title="Ima1E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0672BA" w:rsidRPr="009804EE" w:rsidRDefault="001C74CD" w:rsidP="009804EE">
      <w:pPr>
        <w:rPr>
          <w:rFonts w:cs="Arial"/>
          <w:sz w:val="16"/>
        </w:rPr>
      </w:pPr>
      <w:r>
        <w:rPr>
          <w:rFonts w:cs="Arial"/>
          <w:sz w:val="16"/>
        </w:rPr>
        <w:t>Now only the students identified in Group 1 display in the grade center.</w:t>
      </w:r>
    </w:p>
    <w:sectPr w:rsidR="000672BA" w:rsidRPr="009804EE" w:rsidSect="00201FE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2"/>
      <w:pgMar w:top="1411" w:right="850" w:bottom="1411" w:left="36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CAD" w:rsidRDefault="00E46CAD">
      <w:r>
        <w:separator/>
      </w:r>
    </w:p>
  </w:endnote>
  <w:endnote w:type="continuationSeparator" w:id="0">
    <w:p w:rsidR="00E46CAD" w:rsidRDefault="00E46C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AD" w:rsidRDefault="00E46CAD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AD" w:rsidRDefault="00E46CAD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CF3D4D">
      <w:rPr>
        <w:rFonts w:ascii="Tahoma" w:hAnsi="Tahoma"/>
        <w:b/>
        <w:noProof/>
        <w:snapToGrid w:val="0"/>
        <w:sz w:val="20"/>
      </w:rPr>
      <w:t>10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CF3D4D">
      <w:rPr>
        <w:rFonts w:ascii="Tahoma" w:hAnsi="Tahoma"/>
        <w:b/>
        <w:noProof/>
        <w:snapToGrid w:val="0"/>
        <w:sz w:val="20"/>
      </w:rPr>
      <w:t>21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AD" w:rsidRDefault="00E46CAD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CAD" w:rsidRDefault="00E46CAD">
      <w:r>
        <w:separator/>
      </w:r>
    </w:p>
  </w:footnote>
  <w:footnote w:type="continuationSeparator" w:id="0">
    <w:p w:rsidR="00E46CAD" w:rsidRDefault="00E46CAD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AD" w:rsidRDefault="00E46CAD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/>
    </w:tblPr>
    <w:tblGrid>
      <w:gridCol w:w="5457"/>
      <w:gridCol w:w="5091"/>
    </w:tblGrid>
    <w:tr w:rsidR="00E46CAD">
      <w:tc>
        <w:tcPr>
          <w:tcW w:w="5457" w:type="dxa"/>
        </w:tcPr>
        <w:p w:rsidR="00E46CAD" w:rsidRDefault="00E46CAD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t>groups_demo</w:t>
          </w:r>
        </w:p>
      </w:tc>
      <w:tc>
        <w:tcPr>
          <w:tcW w:w="5091" w:type="dxa"/>
        </w:tcPr>
        <w:p w:rsidR="00E46CAD" w:rsidRDefault="00E46CAD">
          <w:pPr>
            <w:pStyle w:val="Header"/>
            <w:jc w:val="right"/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DATE \@ "dddd, MMMM dd, yyyy"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>
            <w:rPr>
              <w:rFonts w:ascii="Tahoma" w:hAnsi="Tahoma"/>
              <w:b/>
              <w:noProof/>
              <w:sz w:val="20"/>
            </w:rPr>
            <w:t>Thursday, February 25, 2010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</w:tr>
  </w:tbl>
  <w:p w:rsidR="00E46CAD" w:rsidRDefault="00E46CAD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AD" w:rsidRDefault="00E46CA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attachedTemplate r:id="rId1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1FE7"/>
    <w:rsid w:val="000152E6"/>
    <w:rsid w:val="000672BA"/>
    <w:rsid w:val="000E6FFA"/>
    <w:rsid w:val="00141540"/>
    <w:rsid w:val="001C74CD"/>
    <w:rsid w:val="00201FE7"/>
    <w:rsid w:val="002A1BA0"/>
    <w:rsid w:val="002A660B"/>
    <w:rsid w:val="00350102"/>
    <w:rsid w:val="00413348"/>
    <w:rsid w:val="00444EE2"/>
    <w:rsid w:val="00450667"/>
    <w:rsid w:val="004A6110"/>
    <w:rsid w:val="004E3542"/>
    <w:rsid w:val="00543B44"/>
    <w:rsid w:val="005D2C5C"/>
    <w:rsid w:val="0062016B"/>
    <w:rsid w:val="009205A1"/>
    <w:rsid w:val="009804EE"/>
    <w:rsid w:val="009F4F70"/>
    <w:rsid w:val="00AA7E9D"/>
    <w:rsid w:val="00BA16D6"/>
    <w:rsid w:val="00CA2A06"/>
    <w:rsid w:val="00CF3D4D"/>
    <w:rsid w:val="00E46CAD"/>
    <w:rsid w:val="00EC452E"/>
    <w:rsid w:val="00FD1896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1FE7"/>
    <w:pPr>
      <w:spacing w:before="120"/>
    </w:pPr>
    <w:rPr>
      <w:rFonts w:ascii="Arial" w:hAnsi="Arial"/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201FE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1FE7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9804E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0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footer" Target="footer2.xml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4\Adobe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Files\Adobe\Adobe Captivate 4\AdobeCaptivate.dot</Template>
  <TotalTime>40</TotalTime>
  <Pages>21</Pages>
  <Words>357</Words>
  <Characters>2039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groups_demo</vt:lpstr>
    </vt:vector>
  </TitlesOfParts>
  <Company>Adobe Systems, Inc.</Company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groups_demo</dc:title>
  <dc:subject>Adobe Captivate template</dc:subject>
  <dc:creator>USF Health</dc:creator>
  <cp:keywords/>
  <dc:description/>
  <cp:lastModifiedBy>Lissa Mangini</cp:lastModifiedBy>
  <cp:revision>4</cp:revision>
  <cp:lastPrinted>2010-01-26T20:04:00Z</cp:lastPrinted>
  <dcterms:created xsi:type="dcterms:W3CDTF">2010-01-26T20:04:00Z</dcterms:created>
  <dcterms:modified xsi:type="dcterms:W3CDTF">2010-02-25T16:40:00Z</dcterms:modified>
</cp:coreProperties>
</file>